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DC7EE" w14:textId="772B6053" w:rsidR="001804B8" w:rsidRDefault="00B24445" w:rsidP="001804B8">
      <w:pPr>
        <w:spacing w:before="100" w:beforeAutospacing="1" w:after="100" w:afterAutospacing="1" w:line="240" w:lineRule="auto"/>
        <w:jc w:val="center"/>
        <w:rPr>
          <w:rFonts w:ascii="Li Shobuj Borno Unicode" w:eastAsia="Times New Roman" w:hAnsi="Li Shobuj Borno Unicode" w:cs="Li Shobuj Borno Unicode"/>
          <w:b/>
          <w:bCs/>
          <w:noProof/>
          <w:color w:val="000000"/>
          <w:sz w:val="36"/>
          <w:szCs w:val="36"/>
          <w:lang w:bidi="ar-SA"/>
        </w:rPr>
      </w:pPr>
      <w:bookmarkStart w:id="0" w:name="_GoBack"/>
      <w:bookmarkEnd w:id="0"/>
      <w:r>
        <w:rPr>
          <w:rFonts w:ascii="Li Shobuj Borno Unicode" w:eastAsia="Times New Roman" w:hAnsi="Li Shobuj Borno Unicode" w:cs="Li Shobuj Borno Unicode"/>
          <w:b/>
          <w:bCs/>
          <w:noProof/>
          <w:color w:val="000000"/>
          <w:sz w:val="36"/>
          <w:szCs w:val="36"/>
          <w:lang w:bidi="ar-SA"/>
        </w:rPr>
        <w:drawing>
          <wp:anchor distT="0" distB="0" distL="114300" distR="114300" simplePos="0" relativeHeight="251660288" behindDoc="0" locked="0" layoutInCell="1" allowOverlap="1" wp14:anchorId="561B474A" wp14:editId="3CB2EE57">
            <wp:simplePos x="0" y="0"/>
            <wp:positionH relativeFrom="column">
              <wp:posOffset>-685800</wp:posOffset>
            </wp:positionH>
            <wp:positionV relativeFrom="paragraph">
              <wp:posOffset>-654269</wp:posOffset>
            </wp:positionV>
            <wp:extent cx="5013434" cy="7760678"/>
            <wp:effectExtent l="0" t="0" r="0" b="0"/>
            <wp:wrapThrough wrapText="bothSides">
              <wp:wrapPolygon edited="0">
                <wp:start x="0" y="0"/>
                <wp:lineTo x="0" y="21528"/>
                <wp:lineTo x="21504" y="21528"/>
                <wp:lineTo x="21504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3877" cy="77613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8B8326" w14:textId="4ACEC8C5" w:rsidR="00B24445" w:rsidRDefault="00B24445" w:rsidP="00B24445">
      <w:pPr>
        <w:jc w:val="center"/>
        <w:rPr>
          <w:rFonts w:ascii="Li Nisha Shwakkhor Unicode" w:hAnsi="Li Nisha Shwakkhor Unicode" w:cs="Li Nisha Shwakkhor Unicode"/>
          <w:color w:val="C00000"/>
          <w:sz w:val="72"/>
          <w:szCs w:val="72"/>
          <w:cs/>
        </w:rPr>
      </w:pPr>
      <w:bookmarkStart w:id="1" w:name="_Toc68338260"/>
      <w:r w:rsidRPr="00B24445">
        <w:rPr>
          <w:rFonts w:ascii="Li Nisha Shwakkhor Unicode" w:hAnsi="Li Nisha Shwakkhor Unicode" w:cs="Li Nisha Shwakkhor Unicode"/>
          <w:color w:val="C00000"/>
          <w:sz w:val="72"/>
          <w:szCs w:val="72"/>
          <w:cs/>
        </w:rPr>
        <w:lastRenderedPageBreak/>
        <w:t xml:space="preserve">ধ্বংসের মুখে আমেরিকান অর্থনীতি </w:t>
      </w:r>
      <w:r w:rsidRPr="00B24445">
        <w:rPr>
          <w:rFonts w:ascii="Li Nisha Shwakkhor Unicode" w:hAnsi="Li Nisha Shwakkhor Unicode" w:cs="Li Nisha Shwakkhor Unicode"/>
          <w:color w:val="C00000"/>
          <w:sz w:val="36"/>
          <w:szCs w:val="36"/>
          <w:cs/>
        </w:rPr>
        <w:t>(দ্বিতীয় পর্ব)</w:t>
      </w:r>
      <w:bookmarkEnd w:id="1"/>
    </w:p>
    <w:p w14:paraId="79F8F7AB" w14:textId="77777777" w:rsidR="00B24445" w:rsidRPr="00B24445" w:rsidRDefault="00B24445" w:rsidP="00B24445">
      <w:pPr>
        <w:jc w:val="center"/>
        <w:rPr>
          <w:rFonts w:ascii="Li Nisha Shwakkhor Unicode" w:hAnsi="Li Nisha Shwakkhor Unicode" w:cs="Li Nisha Shwakkhor Unicode"/>
          <w:color w:val="C00000"/>
          <w:sz w:val="26"/>
          <w:szCs w:val="26"/>
        </w:rPr>
      </w:pPr>
    </w:p>
    <w:p w14:paraId="70333706" w14:textId="77777777" w:rsidR="00B24445" w:rsidRPr="00B24445" w:rsidRDefault="00B24445" w:rsidP="00B24445">
      <w:pPr>
        <w:spacing w:after="120"/>
        <w:jc w:val="center"/>
        <w:rPr>
          <w:rFonts w:ascii="Hind Siliguri Light" w:hAnsi="Hind Siliguri Light" w:cs="Hind Siliguri Light"/>
          <w:b/>
          <w:bCs/>
          <w:color w:val="0070C0"/>
          <w:sz w:val="36"/>
          <w:szCs w:val="36"/>
        </w:rPr>
      </w:pPr>
      <w:r w:rsidRPr="00B24445">
        <w:rPr>
          <w:rFonts w:ascii="Hind Siliguri Light" w:hAnsi="Hind Siliguri Light" w:cs="Hind Siliguri Light"/>
          <w:b/>
          <w:bCs/>
          <w:color w:val="0070C0"/>
          <w:sz w:val="36"/>
          <w:szCs w:val="36"/>
          <w:cs/>
        </w:rPr>
        <w:t xml:space="preserve"> মুহসিন রুমী </w:t>
      </w:r>
    </w:p>
    <w:p w14:paraId="77AB658D" w14:textId="77777777" w:rsidR="001F01F7" w:rsidRPr="00B24445" w:rsidRDefault="001F01F7" w:rsidP="00575012">
      <w:pPr>
        <w:jc w:val="center"/>
        <w:rPr>
          <w:rFonts w:ascii="Li Shobuj Borno Unicode" w:eastAsia="Times New Roman" w:hAnsi="Li Shobuj Borno Unicode" w:cs="Li Shobuj Borno Unicode"/>
          <w:b/>
          <w:bCs/>
          <w:color w:val="800000"/>
          <w:sz w:val="28"/>
          <w:lang w:bidi="ar-SA"/>
        </w:rPr>
      </w:pPr>
    </w:p>
    <w:p w14:paraId="3271FF63" w14:textId="388594D4" w:rsidR="00781B46" w:rsidRPr="00B24445" w:rsidRDefault="001804B8" w:rsidP="00575012">
      <w:pPr>
        <w:jc w:val="center"/>
        <w:rPr>
          <w:rFonts w:ascii="Hind Siliguri Light" w:eastAsia="Times New Roman" w:hAnsi="Hind Siliguri Light" w:cs="Hind Siliguri Light"/>
          <w:b/>
          <w:bCs/>
          <w:color w:val="000000"/>
          <w:sz w:val="28"/>
          <w:rtl/>
          <w:cs/>
          <w:lang w:bidi="ar-SA"/>
        </w:rPr>
      </w:pPr>
      <w:r w:rsidRPr="00B24445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8"/>
          <w:cs/>
        </w:rPr>
        <w:t xml:space="preserve">    জামাআত কায়িদাতুল জিহাদের অফিসিয়াল ম্যাগাজিন </w:t>
      </w:r>
      <w:r w:rsidRPr="00B24445">
        <w:rPr>
          <w:rFonts w:ascii="Hind Siliguri Light" w:eastAsia="Times New Roman" w:hAnsi="Hind Siliguri Light" w:cs="Hind Siliguri Light"/>
          <w:b/>
          <w:bCs/>
          <w:color w:val="0000FF"/>
          <w:sz w:val="28"/>
          <w:cs/>
        </w:rPr>
        <w:t>উম্মাতুন ওয়াহিদাহ</w:t>
      </w:r>
      <w:r w:rsidRPr="00B24445">
        <w:rPr>
          <w:rFonts w:ascii="Hind Siliguri Light" w:eastAsia="Times New Roman" w:hAnsi="Hind Siliguri Light" w:cs="Hind Siliguri Light"/>
          <w:b/>
          <w:bCs/>
          <w:color w:val="0000FF"/>
          <w:sz w:val="28"/>
          <w:lang w:bidi="ar-SA"/>
        </w:rPr>
        <w:t xml:space="preserve">- </w:t>
      </w:r>
      <w:r w:rsidRPr="00B24445">
        <w:rPr>
          <w:rFonts w:ascii="Hind Siliguri Light" w:eastAsia="Times New Roman" w:hAnsi="Hind Siliguri Light" w:cs="Hind Siliguri Light"/>
          <w:b/>
          <w:bCs/>
          <w:color w:val="0000FF"/>
          <w:sz w:val="28"/>
          <w:cs/>
        </w:rPr>
        <w:t>ইস্যু</w:t>
      </w:r>
      <w:r w:rsidRPr="00B24445">
        <w:rPr>
          <w:rFonts w:ascii="Hind Siliguri Light" w:eastAsia="Times New Roman" w:hAnsi="Hind Siliguri Light" w:cs="Hind Siliguri Light"/>
          <w:b/>
          <w:bCs/>
          <w:color w:val="0000FF"/>
          <w:sz w:val="28"/>
          <w:lang w:bidi="ar-SA"/>
        </w:rPr>
        <w:t>-</w:t>
      </w:r>
      <w:r w:rsidRPr="00B24445">
        <w:rPr>
          <w:rFonts w:ascii="Hind Siliguri Light" w:eastAsia="Times New Roman" w:hAnsi="Hind Siliguri Light" w:cs="Hind Siliguri Light"/>
          <w:b/>
          <w:bCs/>
          <w:color w:val="0000FF"/>
          <w:sz w:val="28"/>
          <w:cs/>
        </w:rPr>
        <w:t xml:space="preserve">২ </w:t>
      </w:r>
      <w:r w:rsidRPr="00B24445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8"/>
          <w:cs/>
        </w:rPr>
        <w:t>এর নির্বাচিত প্রবন্ধ অনুবাদ</w:t>
      </w:r>
    </w:p>
    <w:p w14:paraId="5A5F3C8D" w14:textId="146AA628" w:rsidR="00781B46" w:rsidRPr="007162A2" w:rsidRDefault="00B24445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  <w:r>
        <w:rPr>
          <w:rFonts w:ascii="Li Azad Pori Unicode" w:hAnsi="Li Azad Pori Unicode" w:cs="Li Azad Pori Unicode"/>
          <w:b/>
          <w:bCs/>
          <w:noProof/>
          <w:color w:val="0070C0"/>
          <w:szCs w:val="22"/>
          <w:lang w:bidi="ar-SA"/>
        </w:rPr>
        <w:drawing>
          <wp:anchor distT="0" distB="0" distL="114300" distR="114300" simplePos="0" relativeHeight="251658752" behindDoc="0" locked="0" layoutInCell="1" allowOverlap="1" wp14:anchorId="198D92EA" wp14:editId="59E376DD">
            <wp:simplePos x="0" y="0"/>
            <wp:positionH relativeFrom="column">
              <wp:posOffset>12591</wp:posOffset>
            </wp:positionH>
            <wp:positionV relativeFrom="paragraph">
              <wp:posOffset>346885</wp:posOffset>
            </wp:positionV>
            <wp:extent cx="3657600" cy="2056765"/>
            <wp:effectExtent l="0" t="0" r="0" b="0"/>
            <wp:wrapThrough wrapText="bothSides">
              <wp:wrapPolygon edited="0">
                <wp:start x="10688" y="4601"/>
                <wp:lineTo x="10238" y="5402"/>
                <wp:lineTo x="8100" y="10203"/>
                <wp:lineTo x="7875" y="10803"/>
                <wp:lineTo x="8100" y="12404"/>
                <wp:lineTo x="9113" y="14605"/>
                <wp:lineTo x="7088" y="15205"/>
                <wp:lineTo x="6413" y="15605"/>
                <wp:lineTo x="6413" y="17205"/>
                <wp:lineTo x="8775" y="17205"/>
                <wp:lineTo x="14850" y="16805"/>
                <wp:lineTo x="14963" y="15405"/>
                <wp:lineTo x="11138" y="14605"/>
                <wp:lineTo x="12263" y="13004"/>
                <wp:lineTo x="12825" y="11604"/>
                <wp:lineTo x="12488" y="11404"/>
                <wp:lineTo x="11925" y="8203"/>
                <wp:lineTo x="12488" y="7202"/>
                <wp:lineTo x="12263" y="6402"/>
                <wp:lineTo x="11138" y="4601"/>
                <wp:lineTo x="10688" y="4601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 hikma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056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A2C0EC" w14:textId="7FFA70A0" w:rsidR="00781B46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08CFCD18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26FBBD67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229DEE4A" w14:textId="486CE3C4" w:rsidR="00781B46" w:rsidRPr="007162A2" w:rsidRDefault="00781B46" w:rsidP="00575012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7D2F7235" w14:textId="0653D0CF" w:rsidR="0023436A" w:rsidRDefault="0023436A" w:rsidP="000B694D">
      <w:pPr>
        <w:jc w:val="both"/>
      </w:pPr>
    </w:p>
    <w:p w14:paraId="5C53F7A2" w14:textId="7F15EDC2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b/>
          <w:bCs/>
          <w:color w:val="0070C0"/>
          <w:sz w:val="26"/>
          <w:szCs w:val="26"/>
        </w:rPr>
        <w:lastRenderedPageBreak/>
        <w:br/>
      </w:r>
      <w:r w:rsidRPr="00462280">
        <w:rPr>
          <w:rFonts w:ascii="BornomalaBN" w:hAnsi="BornomalaBN" w:cs="BornomalaBN"/>
          <w:sz w:val="26"/>
          <w:szCs w:val="26"/>
          <w:cs/>
        </w:rPr>
        <w:t>পূর্বের প্রবন্ধে আমরা আমেরিকান অর্থনীতির উপর ১১ সেপ্টেম্বর হামলার কিছু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সাময়িক ও দীর্ঘমেয়াদি প্রভাব নিয়ে আলোচনা করেছি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এবং শাইখ উসামা বিন লাদেন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রহিমাহুল্লাহার দৃষ্টিভঙ্গি পেশ করেছি যে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আমেরিকান অর্থনীতির উপর আঘাতের মাধ্যমে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কার্যকরীভাবে শত্রুকে দুর্বল করা সম্ভব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আর প্রবন্ধটি সমাপ্ত করেছিলাম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উম্মাহর সকল সদস্যদের প্রতি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বিশেষতঃ স্ব স্ব বিষয়ে বিশেষ যোগ্যতাসম্পন্ন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নির্বাচিত ও প্রতিভাবান লোকদের প্রতি এই আহ্বান রেখে যে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তারা যেন নিজেদের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সময় ও চিন্তার একটি অংশ এই গবেষণায় নতুনত্ব আনার জন্য ব্যয় করেন যে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কোন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কোন ছিদ্রপথে আমেরিকান অর্থনীতির উপর আঘাত হানা যায়</w:t>
      </w:r>
      <w:r w:rsidRPr="00462280">
        <w:rPr>
          <w:rFonts w:ascii="BornomalaBN" w:hAnsi="BornomalaBN" w:cs="BornomalaBN"/>
          <w:sz w:val="26"/>
          <w:szCs w:val="26"/>
        </w:rPr>
        <w:t xml:space="preserve">? </w:t>
      </w:r>
      <w:r w:rsidRPr="00462280">
        <w:rPr>
          <w:rFonts w:ascii="BornomalaBN" w:hAnsi="BornomalaBN" w:cs="BornomalaBN"/>
          <w:sz w:val="26"/>
          <w:szCs w:val="26"/>
          <w:cs/>
        </w:rPr>
        <w:t>সেই মিশন পূর্ণ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করার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জন্য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 শায়খ উসামা রহিমাহুল্লাহ ও তাঁর সাথীগণ শুরু করেছিলেন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তাঁরা সর্বদাই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আন্তর্জাতিক কুফরের মোকাবেলায় এ কৌশলটির উপর গুরুত্ব দিতেন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C4FD925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বর্তমান বাস্তবতায় গোপনীয়ভাবে আল্লাহর দ্বীনের সাহায্যকারী মুজাহিদগণের জন্যও এ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সুযোগ আছে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চাই পুরুষ হোন বা নারী বা তরুণ অথবা শহুরে হোন বা গ্রাম্য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প্রত্যেকেই নিজের ব্যক্তিগত আবিষ্কার এবং আল্লাহ তার কাছে জ্ঞানের যে রহস্য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উন্মোচন করে দিয়েছেন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তার মাধ্যমে এগিয়ে আসতে পারেন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শর্ত হলো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তারা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মুজাহিদগণের সাধারণ প্ল্যানিং তথা ইলেক্ট্রনিক জিহাদি কর্মশালার আওতাভুক্ত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হবেন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E4A2B5F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প্রবন্ধের বিস্তৃত পরিসর ও নিরাপত্তার দিক থেকে বিষয়টির স্পর্শকাতরতা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অনুপাতে কিছুটা বিস্তারিত আলোচনার দাবি রাখে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তবে সে বিস্তারিত আলোচনার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পূর্বে বহুল উত্থাপিত দু</w:t>
      </w:r>
      <w:r w:rsidRPr="00462280">
        <w:rPr>
          <w:rFonts w:ascii="BornomalaBN" w:hAnsi="BornomalaBN" w:cs="BornomalaBN"/>
          <w:sz w:val="26"/>
          <w:szCs w:val="26"/>
        </w:rPr>
        <w:t>’</w:t>
      </w:r>
      <w:r w:rsidRPr="00462280">
        <w:rPr>
          <w:rFonts w:ascii="BornomalaBN" w:hAnsi="BornomalaBN" w:cs="BornomalaBN"/>
          <w:sz w:val="26"/>
          <w:szCs w:val="26"/>
          <w:cs/>
        </w:rPr>
        <w:t>টি প্রশ্নের সংক্ষিপ্ত উত্তর দেওয়ার চেষ্টা করব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তা হলো:</w:t>
      </w:r>
    </w:p>
    <w:p w14:paraId="3E6EA790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১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কেনো আমেরিকার উপর আঘাতের প্রতি এতোটা গুরুত্বারোপ করা হচ্ছে</w:t>
      </w:r>
      <w:r w:rsidRPr="00462280">
        <w:rPr>
          <w:rFonts w:ascii="BornomalaBN" w:hAnsi="BornomalaBN" w:cs="BornomalaBN"/>
          <w:sz w:val="26"/>
          <w:szCs w:val="26"/>
        </w:rPr>
        <w:t>?</w:t>
      </w:r>
    </w:p>
    <w:p w14:paraId="361F272A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কেনো আমেরিকার অর্থনীতির উপর আঘাতের প্রতি এতোটা গুরুত্বারোপ করা হচ্ছে</w:t>
      </w:r>
      <w:r w:rsidRPr="00462280">
        <w:rPr>
          <w:rFonts w:ascii="BornomalaBN" w:hAnsi="BornomalaBN" w:cs="BornomalaBN"/>
          <w:sz w:val="26"/>
          <w:szCs w:val="26"/>
        </w:rPr>
        <w:t>?</w:t>
      </w:r>
    </w:p>
    <w:p w14:paraId="642E46A7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প্রথম প্রশ্নের উত্তর দেওয়ার পূর্বে এ বিষয়ে দৃষ্টি আকর্ষণ করা আবশ্যক যে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আমেরিকানদের ব্যাপারে গুরুত্ব দেওয়ার অর্থ আদৌ এটা নয় যে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মুসলিম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উম্মাহর উপর চেপে বসা বাকি শত্রুদেরকে ছেড়ে দেওয়া হবে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যারা মুজাহিদগণের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যুদ্ধনীতি পর্যবেক্ষণ করেন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তারা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মুজাহিদদের প্রতিটি ময়দানে পরিস্থিতি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 xml:space="preserve">অনুযায়ী কাজ </w:t>
      </w:r>
      <w:r w:rsidRPr="00462280">
        <w:rPr>
          <w:rFonts w:ascii="BornomalaBN" w:hAnsi="BornomalaBN" w:cs="BornomalaBN"/>
          <w:sz w:val="26"/>
          <w:szCs w:val="26"/>
          <w:cs/>
        </w:rPr>
        <w:lastRenderedPageBreak/>
        <w:t>করার দক্ষতা পরিষ্কার ভাবেই বুঝতে পারেন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আর তা হলো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উপস্থিত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রণাঙ্গনে প্রত্যক্ষ শত্রুর মোকাবেলা করা এবং যখনই প্রয়োজন ও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যতটুকু উপকারী মনে হয়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সে অনুযায়ী শত্রুকে সাহায্য বঞ্চিত ও নিরপেক্ষ করার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রাজনীতি জারি রাখা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তবে প্রথম প্রশ্নের উত্তর হিসাবে বলব</w:t>
      </w:r>
      <w:r w:rsidRPr="00462280">
        <w:rPr>
          <w:rFonts w:ascii="BornomalaBN" w:hAnsi="BornomalaBN" w:cs="BornomalaBN"/>
          <w:sz w:val="26"/>
          <w:szCs w:val="26"/>
        </w:rPr>
        <w:t>,</w:t>
      </w:r>
      <w:r w:rsidRPr="00462280">
        <w:rPr>
          <w:rFonts w:ascii="BornomalaBN" w:hAnsi="BornomalaBN" w:cs="BornomalaBN"/>
          <w:sz w:val="26"/>
          <w:szCs w:val="26"/>
          <w:cs/>
        </w:rPr>
        <w:t xml:space="preserve"> এটা এ কথারও বিরোধী নয় যে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এই দশকে মুসলিমদের প্রথম শত্রু হলো আমেরিকা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কারণ তারাই প্রত্যক্ষ ও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পরোক্ষভাবে অধিকাংশ মুসলিম দেশে দখলদারিত্ব করছে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উম্মাহর সম্পদগুলো লুট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করছে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কুফর ও নাস্তিকতা প্রসার করছে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মুসলিম দেশগুলোতে শাসনকারী তাগুতদেরকে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সাহায্য করছে এবং ফিলিস্তিনে লুণ্ঠনকারী শক্তিকে সমর্থন দিচ্ছে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কেউ আরো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বিস্তারিত জানতে চাইলে জিহাদি উলামা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নেতৃবৃন্দ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চিন্তাবিদ ও ভাষ্যকারদের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লিখিত জিহাদি সংগঠনসমূহের আচরণবিধিগুলো এবং তাদের বিভিন্ন মিডিয়া সেন্টারের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প্রকাশনাগুলো দেখতে পারেন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E59710C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এবার আসি দ্বিতীয় প্রশ্নে- কেনো আমেরিকার অর্থনীতির উপর আঘাতের প্রতি এতোটা গুরুত্বারোপ করা হচ্ছে</w:t>
      </w:r>
      <w:r w:rsidRPr="00462280">
        <w:rPr>
          <w:rFonts w:ascii="BornomalaBN" w:hAnsi="BornomalaBN" w:cs="BornomalaBN"/>
          <w:sz w:val="26"/>
          <w:szCs w:val="26"/>
        </w:rPr>
        <w:t>?</w:t>
      </w:r>
    </w:p>
    <w:p w14:paraId="2852C748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যেহেতু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বিশ্বের উপর মার্কিন প্রভাব ও নিয়ন্ত্রণ-ক্ষমতার জন্য এটাই দ্বিতীয় বাহু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হিসাবে পরিগণিত হয়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যার প্রথম বাহু হলো বিশ্বের সর্বাধিক শক্তিশালী সামরিক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অস্ত্রাগার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এমনকি কখনো কখনো অর্থনৈতিক প্রভাবটিই সামরিক প্রভাবের চেয়ে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অগ্রগামী হয়ে যায়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যারা যুদ্ধ-লড়াইয়ের পরিস্থিতিগুলো পর্যবেক্ষণ করেন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তারা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স্পষ্টভাবেই বিষয়টি প্রত্যক্ষ করবেন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0AB3DA8B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আমেরিকা নিজ অর্থনৈতিক প্রভাব কাজে লাগিয়ে তার মিত্র রাষ্ট্রগুলো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তার সাথে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প্রতিযোগিতাকারী রাষ্ট্রগুলো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এমনকি তার সাথে যুদ্ধকারী রাষ্ট্রগুলোর উপরও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নিজ নির্দেশনাগুলো চাপিয়ে দেয়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আর কর্মচারী রাষ্ট্রগুলো (যার অধিকাংশই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মুসলিম রাষ্ট্র) তারা তো দুধের গাভীর মতো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যারা আমেরিকার আনুগত্য করা এবং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তাদেরকে মুসলিম উম্মাহর সম্পদগুলোর উপর কর্তৃত্ব দেওয়াকেই নিজেদের ধর্ম মনে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করে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সামনের কয়েকটি পয়েন্টে বিশ্বের অর্থনীতির উপর মার্কিন অর্থনীতির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কর্তৃত্বের কিছু নিদর্শন উল্লেখ করার চেষ্টা করব:</w:t>
      </w:r>
    </w:p>
    <w:p w14:paraId="30D3C19E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</w:rPr>
        <w:t xml:space="preserve">- </w:t>
      </w:r>
      <w:r w:rsidRPr="00462280">
        <w:rPr>
          <w:rFonts w:ascii="BornomalaBN" w:hAnsi="BornomalaBN" w:cs="BornomalaBN"/>
          <w:sz w:val="26"/>
          <w:szCs w:val="26"/>
          <w:cs/>
        </w:rPr>
        <w:t>আন্তর্জাতিক জ্বালানি মার্কেট নিয়ন্ত্রণ এবং ডলারের মাধ্যমে পেট্রোলের মূল্য নির্ধারণ আবশ্যক করা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6B789F0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</w:rPr>
        <w:lastRenderedPageBreak/>
        <w:t xml:space="preserve">- </w:t>
      </w:r>
      <w:r w:rsidRPr="00462280">
        <w:rPr>
          <w:rFonts w:ascii="BornomalaBN" w:hAnsi="BornomalaBN" w:cs="BornomalaBN"/>
          <w:sz w:val="26"/>
          <w:szCs w:val="26"/>
          <w:cs/>
        </w:rPr>
        <w:t>বিশ্বব্যাপী অর্থনৈতিক কার্যক্রমগুলোর উপর ব্যাংক ও অর্থনৈতিক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কোম্পানিগুলোর প্রভাব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আর ৮৩% এরও অধিক মুদ্রা বিনিময় ডলারের মাধ্যমে হওয়ার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কারণে প্রথম মুদ্রা হয়ে গেছে ডলার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0A33973B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</w:rPr>
        <w:t xml:space="preserve">- </w:t>
      </w:r>
      <w:r w:rsidRPr="00462280">
        <w:rPr>
          <w:rFonts w:ascii="BornomalaBN" w:hAnsi="BornomalaBN" w:cs="BornomalaBN"/>
          <w:sz w:val="26"/>
          <w:szCs w:val="26"/>
          <w:cs/>
        </w:rPr>
        <w:t>তথ্য প্রযুক্তির মাঠে আমেরিকার কর্তৃত্ব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আমেরিকাই নতুন সূক্ষ্ম সূক্ষ্ম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প্রযুক্তিগত আবিষ্কার ও ডিজিটাল শিল্পে এককভাবে কর্তৃত্ব করছে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আমেরিকাই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সকল ইন্টারনেট সাইট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দ্রুতগামী তথ্য-মাধ্যমসমূহ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আধুনিক অর্থনীতি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মিডিয়ার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রাজা (মাইক্রোসফট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ইবিএম</w:t>
      </w:r>
      <w:r w:rsidRPr="00462280">
        <w:rPr>
          <w:rFonts w:ascii="BornomalaBN" w:hAnsi="BornomalaBN" w:cs="BornomalaBN"/>
          <w:sz w:val="26"/>
          <w:szCs w:val="26"/>
        </w:rPr>
        <w:t>,</w:t>
      </w:r>
      <w:r w:rsidRPr="00462280">
        <w:rPr>
          <w:rFonts w:ascii="BornomalaBN" w:hAnsi="BornomalaBN" w:cs="BornomalaBN"/>
          <w:sz w:val="26"/>
          <w:szCs w:val="26"/>
          <w:cs/>
        </w:rPr>
        <w:t xml:space="preserve"> ইন্টেল) ও ইন্টারনেট সম্রাট (ইয়াহু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অ্যামাজন) ইত্যাদির একমাত্র নিয়ন্ত্রণকারী দেশ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83D5A24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</w:rPr>
        <w:t xml:space="preserve">- </w:t>
      </w:r>
      <w:r w:rsidRPr="00462280">
        <w:rPr>
          <w:rFonts w:ascii="BornomalaBN" w:hAnsi="BornomalaBN" w:cs="BornomalaBN"/>
          <w:sz w:val="26"/>
          <w:szCs w:val="26"/>
          <w:cs/>
        </w:rPr>
        <w:t>পরিসেবা ও বিনোদন শিল্পসমূহের উপর নিয়ন্ত্রণ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 দ্বারা বিশ্বের জনগণের মন ও পকেট জয় করেছে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4B8219E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</w:rPr>
        <w:t xml:space="preserve">- </w:t>
      </w:r>
      <w:r w:rsidRPr="00462280">
        <w:rPr>
          <w:rFonts w:ascii="BornomalaBN" w:hAnsi="BornomalaBN" w:cs="BornomalaBN"/>
          <w:sz w:val="26"/>
          <w:szCs w:val="26"/>
          <w:cs/>
        </w:rPr>
        <w:t>এই প্রভাবের বাস্তবতা বুঝার জন্য আমাদের এটা জানাই যথেষ্ট যে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এককভাবে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আমেরিকার সাধারণ উৎপাদন</w:t>
      </w:r>
      <w:r w:rsidRPr="00462280">
        <w:rPr>
          <w:rFonts w:ascii="BornomalaBN" w:hAnsi="BornomalaBN" w:cs="BornomalaBN"/>
          <w:sz w:val="26"/>
          <w:szCs w:val="26"/>
        </w:rPr>
        <w:t xml:space="preserve">; </w:t>
      </w:r>
      <w:r w:rsidRPr="00462280">
        <w:rPr>
          <w:rFonts w:ascii="BornomalaBN" w:hAnsi="BornomalaBN" w:cs="BornomalaBN"/>
          <w:sz w:val="26"/>
          <w:szCs w:val="26"/>
          <w:cs/>
        </w:rPr>
        <w:t>জাপান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জার্মান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ভারত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ফ্রান্স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ব্রিটেন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কানাডা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রাশিয়া ও অস্ট্রেলিয়ার সমষ্টিগত উৎপাদন থেকে বেশি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06EEA50F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মোটকথা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আমাদের আলোচ্য বিষয় হলো ইলেক্ট্রনিক জিহাদ এবং কুফুরী বিশ্ব ও তার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প্রধান আমেরিকাকে টার্গেট করার ফরজ দায়িত্ব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এক্ষেত্রে এটা বলাই বাহুল্য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যে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আমেরিকান অর্থনীতি বিশ্বের অর্থনীতির সিংহভাগ নিয়ন্ত্রণ করে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আমেরিকান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স্বার্থ প্রতিটি স্থানে ছড়িয়ে আছে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আর তা সবচেয়ে বেশি ছড়িয়ে আছে ভার্চুয়াল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জগতে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এটা হলো তাদের দুর্বল পয়েন্ট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আমেরিকান যুক্তরাষ্ট্রের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ইন্টারনেটের উপর ভরসা এবং তার সাথে সংযুক্ত মাধ্যম সমূহের উপর ভরসা; এটাই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তাদের ভয়ংকর দুর্বলতার পয়েন্ট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এটা এমন প্রত্যেকের জন্য বিরাট সুযোগ সৃষ্টি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করে দেয়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যারা আমেরিকাকে টার্গেট করতে বা তার ক্ষতি সাধন করতে চায়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বিস্তৃতি যত বৃদ্ধি পাবে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আক্রমণের সুযোগও তত বেশি বৃদ্ধি পাবে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বর্তমানে ও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ভবিষ্যতে কী পরিমাণ সুযোগ সৃষ্টি হবে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বিশেষ করে ভার্চুয়াল জগতে- তা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স্পষ্ট করার জন্য আমরা আপনাদের সামনে নিম্নোক্ত অর্থনৈতিক সংবাদগুলো বর্ণনা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করব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 সম্প্রতি পশ্চিমা মিডিয়া জগতে ব্যাপকভাবে আলোচিত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এটি শুধু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আমেরিকান একটি বড় কোম্পানির সংবাদ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যার মাধ্যমে আমেরিকা সারা বিশ্বের সাথে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অর্থনৈতিক যুদ্ধ চালিয়ে যাচ্ছে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তা হলো</w:t>
      </w:r>
      <w:r w:rsidRPr="00462280">
        <w:rPr>
          <w:rFonts w:ascii="BornomalaBN" w:hAnsi="BornomalaBN" w:cs="BornomalaBN"/>
          <w:sz w:val="26"/>
          <w:szCs w:val="26"/>
        </w:rPr>
        <w:t>,</w:t>
      </w:r>
      <w:r w:rsidRPr="00462280">
        <w:rPr>
          <w:rFonts w:ascii="BornomalaBN" w:hAnsi="BornomalaBN" w:cs="BornomalaBN"/>
          <w:sz w:val="26"/>
          <w:szCs w:val="26"/>
          <w:cs/>
        </w:rPr>
        <w:t xml:space="preserve"> অ্যামাজন কোম্পানি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নিম্নোক্ত রিপোর্টে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এসেছে:</w:t>
      </w:r>
    </w:p>
    <w:p w14:paraId="0C3EF131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lastRenderedPageBreak/>
        <w:t>গত বছরের শেষে করা জাতিসঙ্ঘের পরিসংখ্যান অনুযায়ী বিশ্বের অর্ধেক জনগণ এখনো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ইন্টারনেট সেবার সাথে যুক্ত নয়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অ্যামাজনের সর্বশেষ টার্গেট হলো এ অবস্থার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পরিবর্তন ঘটানো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তাই অ্যামাজন একটি ক্ষুদ্রাকৃতির কৃত্রিম উপগ্রহ তৈরির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পরিকল্পনা গ্রহণের ঘোষণা দিয়েছে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 মূল গ্রহটিকে ঘিরে রাখবে এবং বিশ্বের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যেকোনো পয়েন্টে সর্বোচ্চ গতির ইন্টারনেট সুলভ মূল্যে প্রদান করবে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তারা এই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প্রজেক্টের নাম দিয়েছে -‘ কুইপার প্রজেক্ট’</w:t>
      </w:r>
      <w:r w:rsidRPr="00462280">
        <w:rPr>
          <w:rFonts w:ascii="BornomalaBN" w:hAnsi="BornomalaBN" w:cs="BornomalaBN"/>
          <w:sz w:val="26"/>
          <w:szCs w:val="26"/>
        </w:rPr>
        <w:t xml:space="preserve"> (Kuiper project</w:t>
      </w:r>
      <w:r w:rsidRPr="00462280">
        <w:rPr>
          <w:rFonts w:ascii="BornomalaBN" w:hAnsi="BornomalaBN" w:cs="BornomalaBN"/>
          <w:sz w:val="26"/>
          <w:szCs w:val="26"/>
          <w:cs/>
        </w:rPr>
        <w:t>)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5B795E0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এ ধরণের প্রোগ্রামগুলো মুসলিম উম্মাহর সন্তানদের জন্য আন্তর্জাতিক জিহাদে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অংশগ্রহণের বিরাট সুযোগ তৈরি করে দেয়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মুসলিমদের মধ্যে যারা ভার্চুয়াল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জগতের সাথে সম্পৃক্ত</w:t>
      </w:r>
      <w:r w:rsidRPr="00462280">
        <w:rPr>
          <w:rFonts w:ascii="BornomalaBN" w:hAnsi="BornomalaBN" w:cs="BornomalaBN"/>
          <w:sz w:val="26"/>
          <w:szCs w:val="26"/>
        </w:rPr>
        <w:t>,</w:t>
      </w:r>
      <w:r w:rsidRPr="00462280">
        <w:rPr>
          <w:rFonts w:ascii="BornomalaBN" w:hAnsi="BornomalaBN" w:cs="BornomalaBN"/>
          <w:sz w:val="26"/>
          <w:szCs w:val="26"/>
          <w:cs/>
        </w:rPr>
        <w:t xml:space="preserve"> বিভিন্ন বিদ্যায় পারদর্শী ও অভিজ্ঞ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তাদের কাজ হলো শুধু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কোমর বেঁধে নামা এবং জিহাদের কাফেলায় অন্তর্ভুক্ত হওয়া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আর আল্লাহর উপর ভরসা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করা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ইলেক্ট্রনিক জিহাদ শুরু হলে এটা যুগের ফেরাউন আমেরিকা ও তার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মিত্রদের জন্য আমাদের জাতির উপর সীমালঙ্ঘন করা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আমাদের দ্বীন নিয়ে ঠাট্টা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করা এবং আমাদের সম্পদসমূহ লুট করার পথে বাঁধা হবে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পক্ষান্তরে</w:t>
      </w:r>
      <w:r w:rsidRPr="00462280">
        <w:rPr>
          <w:rFonts w:ascii="BornomalaBN" w:hAnsi="BornomalaBN" w:cs="BornomalaBN"/>
          <w:sz w:val="26"/>
          <w:szCs w:val="26"/>
        </w:rPr>
        <w:t>,</w:t>
      </w:r>
      <w:r w:rsidRPr="00462280">
        <w:rPr>
          <w:rFonts w:ascii="BornomalaBN" w:hAnsi="BornomalaBN" w:cs="BornomalaBN"/>
          <w:sz w:val="26"/>
          <w:szCs w:val="26"/>
          <w:cs/>
        </w:rPr>
        <w:t xml:space="preserve"> উম্মাহর যে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সকল সন্তানগণ প্রাতিষ্ঠানিক পড়াশোনায় বিশেষত্ব অর্জন করার প্রতি মনোযোগী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আমরা তাদেরকে আহ্বান করব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ঐ সমস্ত বিষয়ে বিশেষজ্ঞতা অর্জনের প্রতি মনোযোগ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দিতে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 মুসলিম জাতির জন্য একটি ইলেক্ট্রনিক যোদ্ধা সেনাবাহিনী গড়ে তুলবে</w:t>
      </w:r>
      <w:r w:rsidRPr="00462280">
        <w:rPr>
          <w:rFonts w:ascii="BornomalaBN" w:hAnsi="BornomalaBN" w:cs="BornomalaBN"/>
          <w:sz w:val="26"/>
          <w:szCs w:val="26"/>
        </w:rPr>
        <w:t xml:space="preserve">; </w:t>
      </w:r>
      <w:r w:rsidRPr="00462280">
        <w:rPr>
          <w:rFonts w:ascii="BornomalaBN" w:hAnsi="BornomalaBN" w:cs="BornomalaBN"/>
          <w:sz w:val="26"/>
          <w:szCs w:val="26"/>
          <w:cs/>
        </w:rPr>
        <w:t>যাদের মাধ্যমে আমরা কাফের জাতিসমূহের বিরুদ্ধে লড়াই করব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আর আল্লাহর নিকট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এটা দুরূহ ব্যাপার নয়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EFDB19A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এ ধরণের জিহাদর ময়দানে কাজের সম্ভাব্যতা বেশি</w:t>
      </w:r>
      <w:r w:rsidRPr="00462280">
        <w:rPr>
          <w:rFonts w:ascii="BornomalaBN" w:hAnsi="BornomalaBN" w:cs="BornomalaBN"/>
          <w:sz w:val="26"/>
          <w:szCs w:val="26"/>
        </w:rPr>
        <w:t>,</w:t>
      </w:r>
      <w:r w:rsidRPr="00462280">
        <w:rPr>
          <w:rFonts w:ascii="BornomalaBN" w:hAnsi="BornomalaBN" w:cs="BornomalaBN"/>
          <w:sz w:val="26"/>
          <w:szCs w:val="26"/>
          <w:cs/>
        </w:rPr>
        <w:t>একই সাথে অধিক ফলপ্রসূ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আপনাদের জন্য একজন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সাবেক মার্কিন দায়িত্বশীলের সাক্ষাৎকার তুলে ধরব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যে এ শাস্ত্রের একজন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বিশেষজ্ঞ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সে হচ্ছে এডমিরাল মাইকেল ম্যাক কোনেল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সাবেক আমেরিকান দেশীয় গোয়েন্দা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সংস্থার প্রধান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5934B1E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এডমিরাল মাইকেল: আমি যদি এমন কোনো ইলেক্ট্রনিক যোদ্ধা হতাম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যে মার্কিন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যুক্তরাষ্ট্রের কৌশলগত ক্ষতি সাধন করতে চায়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তাহলে আমি হয়ত শীতকালে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 xml:space="preserve">সর্বোচ্চ ঠাণ্ডাকে অথবা গরমকালে সর্বোচ্চ গরমকে বেছে নিতাম 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পর্যায়ক্রমিক প্রতিক্রিয়া সৃষ্টির জন্য অনেক সময় পূর্ব উপকূলে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কিংবা কখনো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পশ্চিম উপকূলে বৈদ্যুতিক শক্তির নেটওয়ার্ক অচল করে দিতাম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 সবগুলো বিষয়ই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একজন অভিজ্ঞ যোদ্ধার জন্য সম্ভব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EB5A680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lastRenderedPageBreak/>
        <w:t>মিডিয়া: আপনি কি এটা বিশ্বাস করেন যে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যারা আমাদেরকে অপছন্দ করে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তারা বৈদ্যুতিক শক্তির নেটওয়ার্ক অচল করে দিতে পারবে</w:t>
      </w:r>
      <w:r w:rsidRPr="00462280">
        <w:rPr>
          <w:rFonts w:ascii="BornomalaBN" w:hAnsi="BornomalaBN" w:cs="BornomalaBN"/>
          <w:sz w:val="26"/>
          <w:szCs w:val="26"/>
        </w:rPr>
        <w:t>?</w:t>
      </w:r>
    </w:p>
    <w:p w14:paraId="09C145DC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এডমিরাল মাইকেল: হ্যাঁ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আমি এটা বিশ্বাস করি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6A1B5BA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মিডিয়া: এ ধরণের আক্রমণের জন্য কি যুক্তরাষ্ট্র প্রস্তুত</w:t>
      </w:r>
      <w:r w:rsidRPr="00462280">
        <w:rPr>
          <w:rFonts w:ascii="BornomalaBN" w:hAnsi="BornomalaBN" w:cs="BornomalaBN"/>
          <w:sz w:val="26"/>
          <w:szCs w:val="26"/>
        </w:rPr>
        <w:t>?</w:t>
      </w:r>
    </w:p>
    <w:p w14:paraId="14C5923D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এডমিরাল মাইকেল: না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যুক্তরাষ্ট্র এ ধরণের আক্রমণ মোকাবেলার জন্য প্রস্তুত নয়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A87F6B0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স্বাভাবিকভাবেই এটি একটি বড় টার্গেট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যার জন্য অনেক পরিকল্পনা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প্রস্তুতি ও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সময়ের প্রয়োজন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কিন্তু কিছু সহজলব্ধ ও নাগালের ভিতরের টার্গেট আছে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এমনকি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তার কিছু কিছু ক্ষেত্রে মুজাহিদগণ অনেক চক্কর অতিক্রম করেও ফেলেছেন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D0FB78C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ইলেক্ট্রনিক যুদ্ধের নিরাপত্তা বিশেষজ্ঞগণ এ টার্গেট গুলোকে মুজাহিদগণের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সামর্থ্যানুযায়ী তিন ভাগে ভাগ করেছেন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যা নিম্নরূপ:</w:t>
      </w:r>
    </w:p>
    <w:p w14:paraId="6F014834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১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গঠনমূলক সামর্থ্যগুলো:</w:t>
      </w:r>
    </w:p>
    <w:p w14:paraId="1F3BE4A2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এ প্রকারটি ইন্টারনেট ভিত্তিক সে সকল কাজকে অন্তর্ভুক্ত করে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 জিহাদি জামাতকে সাহায্য করে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যেমন-</w:t>
      </w:r>
    </w:p>
    <w:p w14:paraId="57BEEA80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</w:rPr>
        <w:t xml:space="preserve">• </w:t>
      </w:r>
      <w:r w:rsidRPr="00462280">
        <w:rPr>
          <w:rFonts w:ascii="BornomalaBN" w:hAnsi="BornomalaBN" w:cs="BornomalaBN"/>
          <w:sz w:val="26"/>
          <w:szCs w:val="26"/>
          <w:cs/>
        </w:rPr>
        <w:t>নিজেদের মিডিয়া প্রকাশনাগুলোর মাধ্যমে জিহাদের দাওয়াত ও গাইড-লাইন দেওয়া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সেগুলো ব্যাপকভাবে প্রচার করা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সম্ভাব্য সর্বোচ্চ সংখ্যক জনগণের কাছে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পৌঁছানো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উম্মাহকে ও তার যুবকদেরকে প্রশিক্ষিত করা এবং উম্মাহর সন্তানদের অন্তরে হারানো ফরজকে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পুনরুজ্জীবিত করা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2370D8F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</w:rPr>
        <w:t xml:space="preserve">• </w:t>
      </w:r>
      <w:r w:rsidRPr="00462280">
        <w:rPr>
          <w:rFonts w:ascii="BornomalaBN" w:hAnsi="BornomalaBN" w:cs="BornomalaBN"/>
          <w:sz w:val="26"/>
          <w:szCs w:val="26"/>
          <w:cs/>
        </w:rPr>
        <w:t>উম্মাহর যুবকদের শক্তিগুলোকে সঠিকভাবে কাজে লাগানো এবং আন্তর্জাতিক কুফুরী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শক্তিগুলোর উপর আঘাত হানার জন্য তাদেরকে সঠিক দিক-নির্দেশনা প্রদান করা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51017B8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</w:rPr>
        <w:t xml:space="preserve">• </w:t>
      </w:r>
      <w:r w:rsidRPr="00462280">
        <w:rPr>
          <w:rFonts w:ascii="BornomalaBN" w:hAnsi="BornomalaBN" w:cs="BornomalaBN"/>
          <w:sz w:val="26"/>
          <w:szCs w:val="26"/>
          <w:cs/>
        </w:rPr>
        <w:t>তথ্য উদঘাটন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56AAF7A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</w:rPr>
        <w:t xml:space="preserve">• </w:t>
      </w:r>
      <w:r w:rsidRPr="00462280">
        <w:rPr>
          <w:rFonts w:ascii="BornomalaBN" w:hAnsi="BornomalaBN" w:cs="BornomalaBN"/>
          <w:sz w:val="26"/>
          <w:szCs w:val="26"/>
          <w:cs/>
        </w:rPr>
        <w:t>যোগাযোগ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8DAE005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</w:rPr>
        <w:lastRenderedPageBreak/>
        <w:t xml:space="preserve">• </w:t>
      </w:r>
      <w:r w:rsidRPr="00462280">
        <w:rPr>
          <w:rFonts w:ascii="BornomalaBN" w:hAnsi="BornomalaBN" w:cs="BornomalaBN"/>
          <w:sz w:val="26"/>
          <w:szCs w:val="26"/>
          <w:cs/>
        </w:rPr>
        <w:t>উম্মাহর সেনাবাহিনীর সামরিক প্রবন্ধ ও আলোচনাসমূহ প্রচার করা এবং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উম্মাহর সন্তানদের জন্য যেকোনো স্থান থেকে জিহাদি কর্মকাণ্ডে অংশগ্রহণকে সহজ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করে দেওয়া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FD0EDAB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</w:rPr>
        <w:t xml:space="preserve">• </w:t>
      </w:r>
      <w:r w:rsidRPr="00462280">
        <w:rPr>
          <w:rFonts w:ascii="BornomalaBN" w:hAnsi="BornomalaBN" w:cs="BornomalaBN"/>
          <w:sz w:val="26"/>
          <w:szCs w:val="26"/>
          <w:cs/>
        </w:rPr>
        <w:t>পশ্চিমা প্রোপ্যাগান্ডার মোকাবেলা করা এবং তাদের মিথ্যাচারিতা সুস্পষ্ট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করা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কোনো পর্যবেক্ষকের জন্য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প্রথমবার ইরাক যুদ্ধে মিডিয়ার ধামাচাপা দেওয়ার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অবস্থা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যেখানে শুধু পশ্চিমা মিডিয়াগুলো ধামাচাপা দেওয়ার কাজ করেছে আর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দ্বিতীয়বার ইরাক যুদ্ধে মিডিয়ার ধামাচাপা দেওয়ার অবস্থা ও তাতে জিহাদি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মিডিয়ার ভূমিকার মাঝে তুলনা করলেই পার্থক্য স্পষ্ট হওয়ার জন্য যথেষ্ট হবে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D3A8866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</w:rPr>
        <w:t xml:space="preserve">• </w:t>
      </w:r>
      <w:r w:rsidRPr="00462280">
        <w:rPr>
          <w:rFonts w:ascii="BornomalaBN" w:hAnsi="BornomalaBN" w:cs="BornomalaBN"/>
          <w:sz w:val="26"/>
          <w:szCs w:val="26"/>
          <w:cs/>
        </w:rPr>
        <w:t>জিহাদি চেতনা উম্মাহর মাঝে বিস্তার করা এবং প্রত্যেকে নিজ অবস্থানে থেকে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আন্তর্জাতিক কুফরের মোকাবেলায় এক কাতারে ঐক্যবদ্ধ হওয়ার জন্য উদ্বুদ্ধ করা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98F6B46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আল্লাহর অনুগ্রহে এই ভাগটি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বিশাল সফলতা অর্জন করে ফেলেছিল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 বন্ধুদের পূর্বে শত্রুরাই সাক্ষ্য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 xml:space="preserve">দিয়েছে </w:t>
      </w:r>
      <w:r w:rsidRPr="00462280">
        <w:rPr>
          <w:rStyle w:val="FootnoteReference"/>
          <w:rFonts w:ascii="BornomalaBN" w:hAnsi="BornomalaBN" w:cs="BornomalaBN"/>
          <w:sz w:val="26"/>
          <w:szCs w:val="26"/>
          <w:cs/>
        </w:rPr>
        <w:footnoteReference w:id="1"/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যদিও তাতে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কিছু ভুল-ত্রুটি থাকাই স্বাভাবিক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E133B70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কিন্তু অত্যন্ত পরিতাপের সাথে বলতে হচ্ছে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ঠিক তখন বাগদাদীর খারেজি জামাতের অপরাধ যজ্ঞের কারণে এই ভাগটি বিশাল ক্ষতির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সম্মুখীন হয়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তারা এই বিশাল জিহাদি ক্ষেত্রটি নষ্ট করে দেয় এবং অনেক বছর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যাবত এই ফিল্ডটি তৈরি করা ও তার ভিত্তিগুলো শক্তিশালী করার জন্য যে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ধারাবাহিক চেষ্টা ও পরিশ্রম চলে আসছিল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 বিক্ষিপ্ত করে দেয়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মুজাহিদগণের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কয়েক প্রজন্মের কুরবানীকে নষ্ট করে দেয় এবং বিকৃতি ও পথভ্রষ্টতার স্তর থেকে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দালালির স্তর পর্যন্ত পৌঁছে যায়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এর ক্ষতিগুলো অন্যান্য ময়দানের মত এ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ময়দানেও অত্যন্ত সাংঘাতিক ছিল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কিন্তু আমরা এ ব্যাপারে নিশ্চিত বিশ্বাসের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সাথে আছি যে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এটা হলো বুদবুদ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 খুব শীঘ্রই দূর হয়ে যাবে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আমরা আল্লাহর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নিকট প্রার্থনা করি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তিনি তাদের অনিষ্ট ও অপরাধগুলো প্রতিহত করুন! তাদের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শৌর্যবীর্য নিঃশেষ করে দিন এবং তাদের কোন চিহ্নই অবশিষ্ট না রাখুন!</w:t>
      </w:r>
    </w:p>
    <w:p w14:paraId="52DC1DD0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lastRenderedPageBreak/>
        <w:t>আলহামদুলিল্লাহ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এ ভাগটি আস্তে আস্তে হলেও সমস্যা কাটিয়ে উঠতে শুরু করেছে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আমরা আল্লাহর নিকট প্রার্থনা করি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তিনি তাকে উত্তমভাবে পূর্ণতা দান করুন!</w:t>
      </w:r>
    </w:p>
    <w:p w14:paraId="6170A481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এ প্রেক্ষাপটে আমরা এ ময়দানের ঐ সকল নবীন-প্রবীণ কর্মীদেরকে আহ্বান করব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যারা অপরাধী খারেজি বাগদাদী ও তার জামাতের দ্বারা প্রতারিত হয়েছেন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তারা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যেন তাদের পথভ্রষ্টতা থেকে সঠিক চেতনায় ফিরে আসেন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নিজ রবের দরবারে তাওবা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করেন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সঠিক পথে ফিরে আসেন এবং অপরাধী দলটি যা নষ্ট করে দিয়েছে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সংস্কার করতে নিজ ভাইদের সাথে অংশগ্রহণ করেন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963D0F0" w14:textId="77777777" w:rsidR="00B24445" w:rsidRPr="00A92947" w:rsidRDefault="00B24445" w:rsidP="00B24445">
      <w:pPr>
        <w:spacing w:after="120"/>
        <w:jc w:val="both"/>
        <w:rPr>
          <w:rFonts w:ascii="Hind Siliguri Light" w:hAnsi="Hind Siliguri Light" w:cs="Hind Siliguri Light"/>
          <w:b/>
          <w:bCs/>
          <w:color w:val="800000"/>
          <w:sz w:val="24"/>
          <w:szCs w:val="24"/>
        </w:rPr>
      </w:pP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t>২</w:t>
      </w:r>
      <w:r w:rsidRPr="00A92947">
        <w:rPr>
          <w:rFonts w:ascii="Hind Siliguri Light" w:hAnsi="Hind Siliguri Light" w:cs="Mangal"/>
          <w:b/>
          <w:bCs/>
          <w:color w:val="800000"/>
          <w:sz w:val="24"/>
          <w:szCs w:val="24"/>
          <w:cs/>
          <w:lang w:bidi="hi-IN"/>
        </w:rPr>
        <w:t xml:space="preserve">। </w:t>
      </w: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t>বিরানকরণের সামর্থ্যগুলো:</w:t>
      </w:r>
    </w:p>
    <w:p w14:paraId="45536C7E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এ ভাগটি ইন্টারনেট ভিত্তিক ওই সকল কর্মকাণ্ডগুলোকে অন্তর্ভুক্ত করে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নেটওয়ার্ক জগতে সক্রিয় ইন্টারনেট হ্যাকিংয়ের বিভিন্ন পদ্ধতির মাধ্যমে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শত্রুদের তথ্যগুলো প্রযুক্তিগতভাবে নষ্ট করে দেয়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যেমন: বিভিন্ন ক্ষতিকারক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প্রোগ্রাম ছড়িয়ে দেওয়া</w:t>
      </w:r>
      <w:r w:rsidRPr="00462280">
        <w:rPr>
          <w:rFonts w:ascii="BornomalaBN" w:hAnsi="BornomalaBN" w:cs="BornomalaBN"/>
          <w:sz w:val="26"/>
          <w:szCs w:val="26"/>
        </w:rPr>
        <w:t>,</w:t>
      </w:r>
      <w:r w:rsidRPr="00462280">
        <w:rPr>
          <w:rFonts w:ascii="BornomalaBN" w:hAnsi="BornomalaBN" w:cs="BornomalaBN"/>
          <w:sz w:val="26"/>
          <w:szCs w:val="26"/>
          <w:cs/>
        </w:rPr>
        <w:t xml:space="preserve"> সরকারি সামরিক ও বেসামরিক সাইটগুলো এবং বিভিন্ন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অর্থনৈতিক ও মিডিয়া কোম্পানিগুলোর সেবামূলক সাইটগুলো হ্যাক করে ডিজিটাল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তথ্য ফাঁস করা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ব্যাংকের তথ্যভাণ্ডার হাতিয়ে নেওয়া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শত্রুদের ব্যাংক হিসাব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হ্যাক করা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শত্রু-সাইটগুলোর তৎপরতা অকার্যকর করার মাধ্যমে তার সেবা থেকে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বঞ্চিত করা এবং এ জাতীয় প্রযুক্তিগত আক্রমণগুলো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C75E76E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মহান আল্লাহর অনুগ্রহে মুজাহিদগণ এ ভাগে অনেক ধাপ অতিক্রম করেছেন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 এ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অঙ্গনে খাটো করে দেখার মত নয়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তবে</w:t>
      </w:r>
      <w:r w:rsidRPr="00462280">
        <w:rPr>
          <w:rFonts w:ascii="BornomalaBN" w:hAnsi="BornomalaBN" w:cs="BornomalaBN"/>
          <w:sz w:val="26"/>
          <w:szCs w:val="26"/>
        </w:rPr>
        <w:t>,</w:t>
      </w:r>
      <w:r w:rsidRPr="00462280">
        <w:rPr>
          <w:rFonts w:ascii="BornomalaBN" w:hAnsi="BornomalaBN" w:cs="BornomalaBN"/>
          <w:sz w:val="26"/>
          <w:szCs w:val="26"/>
          <w:cs/>
        </w:rPr>
        <w:t xml:space="preserve"> আপডেটেট প্রযুক্তিগত দক্ষতা বৃদ্ধির জন্য আরো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বেশি চেষ্টা ও লাগাতার প্রস্তুতির মধ্যে থাকতে হবে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যেন এ অঙ্গনের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সম্ভাব্য সকল সুযোগগুলো কাজে লাগানো যায়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বস্তুত বিষয়টি কঠিন নয়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শুধু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উম্মাহর প্রতিভাবানদেরকে এই প্রতিশ্রুত ময়দানের ফল আহরণের জন্য জিহাদি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কাফেলায় যুক্ত হতে হবে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আর জিহাদি জামাতকে ইলেক্ট্রনিক জিহাদের এ দিকটিকে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আরো অধিক গুরুত্ব দিয়ে পৃষ্ঠপোষকতা করতে হবে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23C2FA4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এ স্থানে এর চেয়ে বিস্তারিত আলোচনার সুযোগ নেই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আল্লাহর নিকট প্রার্থনা করি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তিনি তাঁর বান্দাদের জন্য কল্যাণকে পূর্ণতা দান করুন!</w:t>
      </w:r>
    </w:p>
    <w:p w14:paraId="19FC87C3" w14:textId="77777777" w:rsidR="00B24445" w:rsidRPr="00A92947" w:rsidRDefault="00B24445" w:rsidP="00B24445">
      <w:pPr>
        <w:spacing w:after="120"/>
        <w:jc w:val="both"/>
        <w:rPr>
          <w:rFonts w:ascii="Hind Siliguri Light" w:hAnsi="Hind Siliguri Light" w:cs="Hind Siliguri Light"/>
          <w:b/>
          <w:bCs/>
          <w:color w:val="800000"/>
          <w:sz w:val="24"/>
          <w:szCs w:val="24"/>
        </w:rPr>
      </w:pP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t>৩</w:t>
      </w:r>
      <w:r w:rsidRPr="00A92947">
        <w:rPr>
          <w:rFonts w:ascii="Hind Siliguri Light" w:hAnsi="Hind Siliguri Light" w:cs="Mangal"/>
          <w:b/>
          <w:bCs/>
          <w:color w:val="800000"/>
          <w:sz w:val="24"/>
          <w:szCs w:val="24"/>
          <w:cs/>
          <w:lang w:bidi="hi-IN"/>
        </w:rPr>
        <w:t xml:space="preserve">। </w:t>
      </w: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t>ধ্বংসকরণ সামর্থ্যগুলো:</w:t>
      </w:r>
    </w:p>
    <w:p w14:paraId="07F10DDF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lastRenderedPageBreak/>
        <w:t>এ বিভাগে এমন সাইবার আক্রমণগুলো অন্তর্ভুক্ত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 প্রযুক্তিগত কার্যক্রম ও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ডিজিটাল নিয়ন্ত্রণ ব্যবস্থা ধ্বংসের মাধ্যমে এবং বিভিন্ন শাসন-কৌশল ও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নিরাপত্তা ব্যবস্থা অকার্যকর করার মাধ্যমে উপকরণ ও জনবলের ক্ষতি সাধন করে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আর এটা হবে ওই সকল নেটওয়ার্কগুলো হ্যাক ও ধ্বংস করার মাধ্যমে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শিল্পভিত্তি এবং পানি ও বিদ্যুতের নেটওয়ার্কগুলো নিয়ন্ত্রণ করে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এছাড়া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জরুরী ফায়ার সার্ভিস কেন্দ্রগুলোর নিয়ন্ত্রণ-ব্যবস্থা ধ্বংস করা সহ আরো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বিভিন্ন উপায়ে হতে পারে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5ADE92C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স্বভাবতই এ ধরণের কাজের জন্য বিরাট সামর্থ্য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নিবেদিত প্রাণ</w:t>
      </w:r>
      <w:r w:rsidRPr="00462280">
        <w:rPr>
          <w:rFonts w:ascii="BornomalaBN" w:hAnsi="BornomalaBN" w:cs="BornomalaBN"/>
          <w:sz w:val="26"/>
          <w:szCs w:val="26"/>
        </w:rPr>
        <w:t>,</w:t>
      </w:r>
      <w:r w:rsidRPr="00462280">
        <w:rPr>
          <w:rFonts w:ascii="BornomalaBN" w:hAnsi="BornomalaBN" w:cs="BornomalaBN"/>
          <w:sz w:val="26"/>
          <w:szCs w:val="26"/>
          <w:cs/>
        </w:rPr>
        <w:t xml:space="preserve"> বিশেষজ্ঞের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বিশাল দল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দীর্ঘ সময় ও উন্নত মৌলিক ভিত্তির প্রয়োজন হবে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সাইবার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আক্রমণের সামর্থ্য উন্নত করার জন্য কয়েক বছর ধারাবাহিক চেষ্টা করতে হবে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এটি সম্পন্ন করার জন্য একটি নিরাপদ যোগাযোগব্যবস্থা ও উন্নত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পরীক্ষা ক্ষেত্রের প্রয়োজন হবে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কিন্তু এ সকল কঠিন স্তরগুলোই অতিক্রম করা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সম্ভব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যদি ইচ্ছা ও সংকল্প থাকে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আর এর পূর্বে শক্তিশালী ও পরাক্রমশালী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আল্লাহর উপর তাওয়াক্কুল থাকে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আমরা আল্লাহর নিকট প্রার্থনা করি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তিনি তাঁর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মুজাহিদ বান্দাদের জন্য পথ খুলে দিন এবং বিষয়টি সম্ভব করে দিন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BD70990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বিষয়টি অত্যন্ত দুর্গম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কণ্টকাকীর্ণ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 প্রবন্ধের উদ্দেশ্য হলো উৎসাহ ও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পথনির্দেশের জানালা উন্মুক্ত করা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বিশেষ করে উম্মাহর প্রতিভাবান শ্রেণী ও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শিক্ষার্থী যুবকদের সামনে একথা তুলে ধরা যে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ইলেক্ট্রনিক জিহাদের মাধ্যমে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ইসলাম ও মুসলিমদের প্রতিরক্ষার দায়িত্ব পালন করার সুযোগ এবং ক্রুশের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পতাকাবাহী আমেরিকার নেতৃত্বাধীন বিশ্ব কুফরের মোকাবেলার সুযোগ আমাদের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নাগালের ভিতরেই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এর জন্য আমাদের প্রয়োজন শুধু আল্লাহর উপর তাওয়াক্কুলের পর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সম্ভব হলে মুজাহিদগণের কাতারে যুক্ত হওয়া অথবা নিরাপদ হলে তাদের সাথে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সমন্বয় করা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অথবা মুজাহিদগণের গাইডলাইন ও নীতিগুলো অনুসরণ করে এককভাবে কাজ করা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396A537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আমরা সাধারণভাবে উম্মাহর সকল পুণ্যবান যুবকদেরকে এবং বিশেষ করে সে সকল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মুসলিম যুবক ভাইদেরকে উৎসাহিত করছি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যারা বিভিন্ন বাঁধা ও প্রতিবন্ধকতার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কারণে জিহাদি ময়দানের সাহায্য করতে পারছেন না</w:t>
      </w:r>
      <w:r w:rsidRPr="00462280">
        <w:rPr>
          <w:rFonts w:ascii="BornomalaBN" w:hAnsi="BornomalaBN" w:cs="BornomalaBN"/>
          <w:sz w:val="26"/>
          <w:szCs w:val="26"/>
        </w:rPr>
        <w:t xml:space="preserve">; </w:t>
      </w:r>
      <w:r w:rsidRPr="00462280">
        <w:rPr>
          <w:rFonts w:ascii="BornomalaBN" w:hAnsi="BornomalaBN" w:cs="BornomalaBN"/>
          <w:sz w:val="26"/>
          <w:szCs w:val="26"/>
          <w:cs/>
        </w:rPr>
        <w:t>তারা যেন এ ময়দানে সর্বোচ্চ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চেষ্টা করেন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কারণ এটি জিহাদের একটি বড় ক্ষেত্র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 xml:space="preserve">এমন একটি </w:t>
      </w:r>
      <w:r w:rsidRPr="00462280">
        <w:rPr>
          <w:rFonts w:ascii="BornomalaBN" w:hAnsi="BornomalaBN" w:cs="BornomalaBN"/>
          <w:sz w:val="26"/>
          <w:szCs w:val="26"/>
          <w:cs/>
        </w:rPr>
        <w:lastRenderedPageBreak/>
        <w:t>পথ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 উম্মাহর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সন্তানগণ উত্তমভাবে কাজে লাগালে এর মাধ্যমে মুমিনদের অন্তরকে আরোগ্য লাভ করবে এবং কাফেরের দল ক্রোধান্বিত হবে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শুধু তাই নয়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ইসলাম ও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মুসলিমদের উপর সীমালঙ্ঘনকারী শত্রুদের রসদ ও জনবলের ক্ষতি সাধন করা যাবে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এবং শত্রুর নিজ দেশেই তার সিস্টেমগুলোর উপর ধ্বংসাত্মক আক্রমণ চালানো যাবে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তাই উম্মাহর সকলেরই</w:t>
      </w:r>
      <w:r w:rsidRPr="00462280">
        <w:rPr>
          <w:rFonts w:ascii="BornomalaBN" w:hAnsi="BornomalaBN" w:cs="BornomalaBN"/>
          <w:sz w:val="26"/>
          <w:szCs w:val="26"/>
        </w:rPr>
        <w:t>,</w:t>
      </w:r>
      <w:r w:rsidRPr="00462280">
        <w:rPr>
          <w:rFonts w:ascii="BornomalaBN" w:hAnsi="BornomalaBN" w:cs="BornomalaBN"/>
          <w:sz w:val="26"/>
          <w:szCs w:val="26"/>
          <w:cs/>
        </w:rPr>
        <w:t xml:space="preserve"> বিশেষভাবে যুবক ভাইদের উচিত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ইলেক্ট্রনিক ভিত্তি ও শক্তিগুলোকে চুরমার করে দেওয়ার গুরুদায়িত্ব আদায়ের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জন্য ঝাঁপিয়ে পড়া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আধুনিক লড়াইয়ের ময়দানগুলোতে প্রবেশ করা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যেমন: শত্রু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রাষ্ট্রগুলো ও তাগুতি রাষ্ট্রসমূহের সদস্য রাষ্ট্রগুলোর বিরুদ্ধে সাইবার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যুদ্ধ এবং তাদের সাইবার নিরাপত্তা ব্যবস্থা ও ইলেক্ট্রনিক নিরাপত্তা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প্রতিরক্ষা ব্যবস্থা ভেঙ্গে দেওয়া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054D08E6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অভ্যন্তরীণ গোয়েন্দা বিভাগের প্রধান উইলিয়াম ম্যাকুনেল বলে: যে ১৯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সন্ত্রাসী (মুজাহিদ) ১১ সেপ্টেম্বরের হামলা বাস্তবায়ন করেছে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তারা যদি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ইলেক্ট্রনিক অঙ্গনে দক্ষ হতো এবং একটি মাত্র ব্যাংকে হামলা করত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তাহলে অবশ্যই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মার্কিন অর্থনীতি ও বিশ্ব অর্থনীতির উপর তাদের অভিযানের ফলাফল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বিশ্ব বাণিজ্য কেন্দ্রের দু</w:t>
      </w:r>
      <w:r w:rsidRPr="00462280">
        <w:rPr>
          <w:rFonts w:ascii="BornomalaBN" w:hAnsi="BornomalaBN" w:cs="BornomalaBN"/>
          <w:sz w:val="26"/>
          <w:szCs w:val="26"/>
        </w:rPr>
        <w:t>’</w:t>
      </w:r>
      <w:r w:rsidRPr="00462280">
        <w:rPr>
          <w:rFonts w:ascii="BornomalaBN" w:hAnsi="BornomalaBN" w:cs="BornomalaBN"/>
          <w:sz w:val="26"/>
          <w:szCs w:val="26"/>
          <w:cs/>
        </w:rPr>
        <w:t>টি টাওয়ার ধসিয়ে দেওয়ার তুলনায় আরো ব্যাপক হতো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উদাহরণ স্বরূপ-</w:t>
      </w:r>
      <w:r w:rsidRPr="00462280">
        <w:rPr>
          <w:rFonts w:ascii="BornomalaBN" w:hAnsi="BornomalaBN" w:cs="BornomalaBN"/>
          <w:sz w:val="26"/>
          <w:szCs w:val="26"/>
        </w:rPr>
        <w:t>‘</w:t>
      </w:r>
      <w:r w:rsidRPr="00462280">
        <w:rPr>
          <w:rFonts w:ascii="BornomalaBN" w:hAnsi="BornomalaBN" w:cs="BornomalaBN"/>
          <w:sz w:val="26"/>
          <w:szCs w:val="26"/>
          <w:cs/>
        </w:rPr>
        <w:t>ব্যাংক অব নিউইয়র্ক</w:t>
      </w:r>
      <w:r w:rsidRPr="00462280">
        <w:rPr>
          <w:rFonts w:ascii="BornomalaBN" w:hAnsi="BornomalaBN" w:cs="BornomalaBN"/>
          <w:sz w:val="26"/>
          <w:szCs w:val="26"/>
        </w:rPr>
        <w:t xml:space="preserve">’ </w:t>
      </w:r>
      <w:r w:rsidRPr="00462280">
        <w:rPr>
          <w:rFonts w:ascii="BornomalaBN" w:hAnsi="BornomalaBN" w:cs="BornomalaBN"/>
          <w:sz w:val="26"/>
          <w:szCs w:val="26"/>
          <w:cs/>
        </w:rPr>
        <w:t>ও সিটি ব্যাংক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এর প্রতিটি ব্যাংক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দৈনিক প্রায় ৩ ট্রিলিয়ন ডলার আর্থিক লেনদেন করে থাকে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এটা কতটুকু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গুরুত্বপূর্ণ তা বুঝার জন্য উল্লেখ করছি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আমেরিকার দেশীয় উৎপাদনের বার্ষিক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সাধারণ পরিমাণ হচ্ছে ১৪ ট্রিলিয়ন ডলার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এখন যদি এর ব্যাংক বিবরণগুলো ধ্বংস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হয়ে যায়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তাহলে ব্যাপক অর্থনৈতিক গোলযোগ সৃষ্টি হয়ে যাবে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মানুষ তাদের অর্থ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উত্তোলন করতে পারবে না এবং কখন তাদের একাউন্টে যুক্ত হয়েছে কিংবা কখন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তাদের আবশ্যকীয় কিস্তি পূরণের জন্য তা থেকে কেটে নেওয়া হয়েছে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 জানতে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পারবে না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তাহলে আমরা কি এ ব্যবস্থাটি অকার্যকর হয়ে যাওয়ার অবস্থাটি কল্পনা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করতে পারি</w:t>
      </w:r>
      <w:r w:rsidRPr="00462280">
        <w:rPr>
          <w:rFonts w:ascii="BornomalaBN" w:hAnsi="BornomalaBN" w:cs="BornomalaBN"/>
          <w:sz w:val="26"/>
          <w:szCs w:val="26"/>
        </w:rPr>
        <w:t xml:space="preserve">? </w:t>
      </w:r>
      <w:r w:rsidRPr="00462280">
        <w:rPr>
          <w:rFonts w:ascii="BornomalaBN" w:hAnsi="BornomalaBN" w:cs="BornomalaBN"/>
          <w:sz w:val="26"/>
          <w:szCs w:val="26"/>
          <w:cs/>
        </w:rPr>
        <w:t>এখন তো অধিকাংশ ক্ষেত্রে সম্পদ নিছক কম্পিউটারে ইনপুট করা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উপাদান হয়ে গেছে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আধুনিক ব্যাংকিং কার্যক্রমগুলো স্বর্ণ ও মুদ্রার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গ্যারান্টির বিকল্প হিসাবে ওই সকল ইনপুটগুলোর গ্যারান্টি ও তার উপর আস্থার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ভিত্তিতেই চলছে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75B11D4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ম্যাকুনেল এর সাথে আরো যোগ করে বলে: কয়েকজন ব্যক্তিই পারে আমেরিকান ও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বিশ্ব অর্থনীতিকে ধ্বংস করে দিতে এবং ডলারের প্রতি আস্থা শেষ করে দিতে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BC7EDA5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lastRenderedPageBreak/>
        <w:t>তাই উম্মাহর যুবকদের উচিত এ ধরণের সুস্পষ্ট বক্তব্যগুলোর প্রতি গভীর মনোযোগ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দেওয়া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 অনুধাবন করা ও চিন্তা করা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এবং নিজ মুসলিম জাতির জন্য জিহাদি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আন্দোলনের কাঠামোকে উন্নত করার লক্ষ্যে শরীয়তে বৈধ এবং ইসলামী লক্ষ্য ও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উদ্দেশ্যের সাথে সঙ্গতিপূর্ণ সকল উপায়ে কর্তব্য পালনের জন্য বেরিয়ে পড়া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FF4C80E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আমেরিকা ও তার পশ্চাতে যত আন্তর্জাতিক মন্দ ও কুফুরী শক্তি আছে তাদের ভরসা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হলো ইন্টারনেটের উপর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আর ইন্টারনেটের সাথে সম্পর্কিত মাধ্যমসমূহের উপর ভরসাই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একটি ভয়াবহ দুর্বলতার পয়েন্ট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যা কাজে লাগানো আবশ্যক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তথ্য নেটওয়ার্কগুলো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হ্যাকিং ও জিহাদি অভিযানের সম্ভাবনার দিক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থেকে যে পরিস্থিতিতে থাকে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তা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২০০১ সালের আগের আমেরিকান নিরাপত্তা পরিস্থিতি থেকে ভিন্ন নয়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আল্লাহর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তাওফিকের পর যে পরিস্থিতিই মূলত বরকতময় তিন হামলা বাস্তবায়নের সুযোগ করে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দিয়েছিল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CAB9754" w14:textId="77777777" w:rsidR="00B24445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62280">
        <w:rPr>
          <w:rFonts w:ascii="BornomalaBN" w:hAnsi="BornomalaBN" w:cs="BornomalaBN"/>
          <w:sz w:val="26"/>
          <w:szCs w:val="26"/>
          <w:cs/>
        </w:rPr>
        <w:t>এ প্রসঙ্গে আমেরিকান কংগ্রেসের সদস্য জিম ল্যান গেফেরে নিম্নোক্ত সংক্ষিপ্ত বিবৃতির মাধ্যমে নিবন্ধটি সমাপ্ত করছি: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</w:p>
    <w:p w14:paraId="4DD94DFA" w14:textId="77777777" w:rsidR="00B24445" w:rsidRPr="00462280" w:rsidRDefault="00B24445" w:rsidP="00B24445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462280">
        <w:rPr>
          <w:rFonts w:ascii="BornomalaBN" w:hAnsi="BornomalaBN" w:cs="BornomalaBN"/>
          <w:sz w:val="26"/>
          <w:szCs w:val="26"/>
          <w:cs/>
        </w:rPr>
        <w:t>আমি এ বিষয়টির প্রতি লক্ষ্য করি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যেন ১১ সেপ্টেম্বরের পূর্বের অবস্থা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যেখানে আমরা সমস্যাটি জানতাম এবং হুমকি খুঁজে পেয়েছিলাম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আমরা জানতাম</w:t>
      </w:r>
      <w:r w:rsidRPr="00462280">
        <w:rPr>
          <w:rFonts w:ascii="BornomalaBN" w:hAnsi="BornomalaBN" w:cs="BornomalaBN"/>
          <w:sz w:val="26"/>
          <w:szCs w:val="26"/>
        </w:rPr>
        <w:t xml:space="preserve">, </w:t>
      </w:r>
      <w:r w:rsidRPr="00462280">
        <w:rPr>
          <w:rFonts w:ascii="BornomalaBN" w:hAnsi="BornomalaBN" w:cs="BornomalaBN"/>
          <w:sz w:val="26"/>
          <w:szCs w:val="26"/>
          <w:cs/>
        </w:rPr>
        <w:t>এটা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আছে এবং এটা বাস্তব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462280">
        <w:rPr>
          <w:rFonts w:ascii="BornomalaBN" w:hAnsi="BornomalaBN" w:cs="BornomalaBN"/>
          <w:sz w:val="26"/>
          <w:szCs w:val="26"/>
          <w:cs/>
        </w:rPr>
        <w:t>কিন্তু সমস্যার মোকাবেলার জন্য যথেষ্ট দ্রুততার সাথে</w:t>
      </w:r>
      <w:r w:rsidRPr="00462280">
        <w:rPr>
          <w:rFonts w:ascii="BornomalaBN" w:hAnsi="BornomalaBN" w:cs="BornomalaBN"/>
          <w:sz w:val="26"/>
          <w:szCs w:val="26"/>
        </w:rPr>
        <w:t xml:space="preserve"> </w:t>
      </w:r>
      <w:r w:rsidRPr="00462280">
        <w:rPr>
          <w:rFonts w:ascii="BornomalaBN" w:hAnsi="BornomalaBN" w:cs="BornomalaBN"/>
          <w:sz w:val="26"/>
          <w:szCs w:val="26"/>
          <w:cs/>
        </w:rPr>
        <w:t>কাজ করতে পারিনি</w:t>
      </w:r>
      <w:r w:rsidRPr="0046228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4914F35" w14:textId="77777777" w:rsidR="00B24445" w:rsidRPr="00575012" w:rsidRDefault="00B24445" w:rsidP="00B24445">
      <w:pPr>
        <w:spacing w:after="120"/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  <w:r w:rsidRPr="00575012">
        <w:rPr>
          <w:rFonts w:ascii="BornomalaBN" w:hAnsi="BornomalaBN" w:cs="BornomalaBN"/>
          <w:b/>
          <w:bCs/>
          <w:color w:val="C00000"/>
          <w:sz w:val="26"/>
          <w:szCs w:val="26"/>
        </w:rPr>
        <w:t>(</w:t>
      </w:r>
      <w:r w:rsidRPr="00575012">
        <w:rPr>
          <w:rFonts w:ascii="BornomalaBN" w:hAnsi="BornomalaBN" w:cs="BornomalaBN"/>
          <w:b/>
          <w:bCs/>
          <w:color w:val="C00000"/>
          <w:sz w:val="26"/>
          <w:szCs w:val="26"/>
          <w:cs/>
        </w:rPr>
        <w:t>শেষ</w:t>
      </w:r>
      <w:r w:rsidRPr="00575012">
        <w:rPr>
          <w:rFonts w:ascii="BornomalaBN" w:hAnsi="BornomalaBN" w:cs="BornomalaBN"/>
          <w:b/>
          <w:bCs/>
          <w:color w:val="C00000"/>
          <w:sz w:val="26"/>
          <w:szCs w:val="26"/>
        </w:rPr>
        <w:t>)</w:t>
      </w:r>
    </w:p>
    <w:p w14:paraId="7598607E" w14:textId="77777777" w:rsidR="00B24445" w:rsidRPr="00F9739E" w:rsidRDefault="00B24445" w:rsidP="00B24445">
      <w:pPr>
        <w:jc w:val="center"/>
        <w:rPr>
          <w:rFonts w:ascii="BornomalaBN" w:hAnsi="BornomalaBN" w:cs="BornomalaBN"/>
          <w:b/>
          <w:bCs/>
          <w:color w:val="0000FF"/>
          <w:sz w:val="26"/>
          <w:szCs w:val="26"/>
        </w:rPr>
      </w:pPr>
      <w:r w:rsidRPr="00F9739E">
        <w:rPr>
          <w:rFonts w:ascii="BornomalaBN" w:hAnsi="BornomalaBN" w:cs="BornomalaBN" w:hint="cs"/>
          <w:b/>
          <w:bCs/>
          <w:color w:val="0000FF"/>
          <w:sz w:val="26"/>
          <w:szCs w:val="26"/>
          <w:cs/>
        </w:rPr>
        <w:t>************</w:t>
      </w:r>
    </w:p>
    <w:p w14:paraId="60159667" w14:textId="3737CDB4" w:rsidR="00575012" w:rsidRDefault="00575012" w:rsidP="00F9739E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72DB3586" w14:textId="5EA14C4A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CF8A166" w14:textId="1954C330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3D0C919" w14:textId="5BBFBAEB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5937AF9E" w14:textId="77777777" w:rsidR="00455BF3" w:rsidRPr="007162A2" w:rsidRDefault="00455BF3" w:rsidP="00575012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sectPr w:rsidR="00455BF3" w:rsidRPr="007162A2" w:rsidSect="006F5B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7920" w:h="12240" w:code="9"/>
      <w:pgMar w:top="1080" w:right="1080" w:bottom="1080" w:left="108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055293" w14:textId="77777777" w:rsidR="00FE24E5" w:rsidRDefault="00FE24E5">
      <w:pPr>
        <w:spacing w:after="0" w:line="240" w:lineRule="auto"/>
      </w:pPr>
      <w:r>
        <w:separator/>
      </w:r>
    </w:p>
  </w:endnote>
  <w:endnote w:type="continuationSeparator" w:id="0">
    <w:p w14:paraId="027DD69E" w14:textId="77777777" w:rsidR="00FE24E5" w:rsidRDefault="00FE2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802040204020203"/>
    <w:charset w:val="00"/>
    <w:family w:val="swiss"/>
    <w:pitch w:val="variable"/>
    <w:sig w:usb0="00010003" w:usb1="00000000" w:usb2="00000000" w:usb3="00000000" w:csb0="00000001" w:csb1="00000000"/>
  </w:font>
  <w:font w:name="Li Nisha Shwakkhor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Li Shobuj Borno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ind Siliguri Light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Li Azad Pori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rnomalaBN">
    <w:panose1 w:val="02000600000000000000"/>
    <w:charset w:val="00"/>
    <w:family w:val="auto"/>
    <w:pitch w:val="variable"/>
    <w:sig w:usb0="80018003" w:usb1="00000000" w:usb2="00000000" w:usb3="00000000" w:csb0="00000001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A0346" w14:textId="77777777" w:rsidR="00A21C3B" w:rsidRDefault="00A21C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184E9" w14:textId="77777777" w:rsidR="00455BF3" w:rsidRDefault="00455BF3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B9E65B" wp14:editId="21C70954">
              <wp:simplePos x="0" y="0"/>
              <wp:positionH relativeFrom="column">
                <wp:posOffset>1047115</wp:posOffset>
              </wp:positionH>
              <wp:positionV relativeFrom="paragraph">
                <wp:posOffset>85090</wp:posOffset>
              </wp:positionV>
              <wp:extent cx="1552575" cy="3524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2575" cy="352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85A75B9" w14:textId="77777777" w:rsidR="00455BF3" w:rsidRPr="00AC6B36" w:rsidRDefault="00455BF3">
                          <w:pPr>
                            <w:rPr>
                              <w:rFonts w:ascii="Nirmala UI" w:hAnsi="Nirmala UI" w:cs="Nirmala UI"/>
                            </w:rPr>
                          </w:pP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উম্মাতুন</w:t>
                          </w: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ওয়াহিদাহ</w:t>
                          </w:r>
                          <w:r>
                            <w:rPr>
                              <w:rFonts w:ascii="Nirmala UI" w:hAnsi="Nirmala UI" w:cs="Nirmala UI"/>
                            </w:rPr>
                            <w:t xml:space="preserve"> </w:t>
                          </w:r>
                          <w:r w:rsidRPr="00EC4A5A">
                            <w:rPr>
                              <w:rFonts w:ascii="Nirmala UI" w:hAnsi="Nirmala UI" w:cs="Nirmala UI"/>
                              <w:color w:val="984806" w:themeColor="accent6" w:themeShade="80"/>
                            </w:rPr>
                            <w:t xml:space="preserve">– 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instrText xml:space="preserve"> PAGE   \* MERGEFORMAT </w:instrTex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A21C3B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t>8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2.45pt;margin-top:6.7pt;width:122.2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" fillcolor="white [3201]" stroked="f" strokeweight=".5pt">
              <v:textbox>
                <w:txbxContent>
                  <w:p w14:paraId="485A75B9" w14:textId="77777777" w:rsidR="00455BF3" w:rsidRPr="00AC6B36" w:rsidRDefault="00455BF3">
                    <w:pPr>
                      <w:rPr>
                        <w:rFonts w:ascii="Nirmala UI" w:hAnsi="Nirmala UI" w:cs="Nirmala UI"/>
                      </w:rPr>
                    </w:pP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উম্মাতুন</w:t>
                    </w: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</w:rPr>
                      <w:t xml:space="preserve"> </w:t>
                    </w: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ওয়াহিদাহ</w:t>
                    </w:r>
                    <w:r>
                      <w:rPr>
                        <w:rFonts w:ascii="Nirmala UI" w:hAnsi="Nirmala UI" w:cs="Nirmala UI"/>
                      </w:rPr>
                      <w:t xml:space="preserve"> </w:t>
                    </w:r>
                    <w:r w:rsidRPr="00EC4A5A">
                      <w:rPr>
                        <w:rFonts w:ascii="Nirmala UI" w:hAnsi="Nirmala UI" w:cs="Nirmala UI"/>
                        <w:color w:val="984806" w:themeColor="accent6" w:themeShade="80"/>
                      </w:rPr>
                      <w:t xml:space="preserve">– 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begin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instrText xml:space="preserve"> PAGE   \* MERGEFORMAT </w:instrTex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separate"/>
                    </w:r>
                    <w:r w:rsidR="00A21C3B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t>8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BD8DF1" wp14:editId="61FB39C1">
              <wp:simplePos x="0" y="0"/>
              <wp:positionH relativeFrom="column">
                <wp:posOffset>-685800</wp:posOffset>
              </wp:positionH>
              <wp:positionV relativeFrom="paragraph">
                <wp:posOffset>27940</wp:posOffset>
              </wp:positionV>
              <wp:extent cx="5286375" cy="58102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6375" cy="5810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BB8EBE0" id="Rectangle 4" o:spid="_x0000_s1026" style="position:absolute;margin-left:-54pt;margin-top:2.2pt;width:416.25pt;height:4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XNkQIAAKw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" fillcolor="white [3212]" strokecolor="white [3212]" strokeweight="2pt"/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E38DD5" wp14:editId="1DC513BA">
              <wp:simplePos x="0" y="0"/>
              <wp:positionH relativeFrom="column">
                <wp:posOffset>3257550</wp:posOffset>
              </wp:positionH>
              <wp:positionV relativeFrom="paragraph">
                <wp:posOffset>104140</wp:posOffset>
              </wp:positionV>
              <wp:extent cx="381000" cy="3238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C54DDB" w14:textId="77777777" w:rsidR="00455BF3" w:rsidRPr="00F75B59" w:rsidRDefault="00455BF3" w:rsidP="00BF5730">
                          <w:pPr>
                            <w:jc w:val="center"/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</w:pP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begin"/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instrText xml:space="preserve"> PAGE   \* MERGEFORMAT </w:instrTex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separate"/>
                          </w:r>
                          <w:r w:rsidR="00A21C3B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t>8</w: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56.5pt;margin-top:8.2pt;width:30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" filled="f" stroked="f" strokeweight=".5pt">
              <v:textbox>
                <w:txbxContent>
                  <w:p w14:paraId="62C54DDB" w14:textId="77777777" w:rsidR="00455BF3" w:rsidRPr="00F75B59" w:rsidRDefault="00455BF3" w:rsidP="00BF5730">
                    <w:pPr>
                      <w:jc w:val="center"/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</w:pP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begin"/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instrText xml:space="preserve"> PAGE   \* MERGEFORMAT </w:instrTex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separate"/>
                    </w:r>
                    <w:r w:rsidR="00A21C3B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t>8</w: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92770D" wp14:editId="09EDF535">
              <wp:simplePos x="0" y="0"/>
              <wp:positionH relativeFrom="column">
                <wp:posOffset>3257550</wp:posOffset>
              </wp:positionH>
              <wp:positionV relativeFrom="paragraph">
                <wp:posOffset>56515</wp:posOffset>
              </wp:positionV>
              <wp:extent cx="381000" cy="371475"/>
              <wp:effectExtent l="0" t="0" r="19050" b="28575"/>
              <wp:wrapNone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000" cy="371475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47D02671" id="Rounded Rectangle 2" o:spid="_x0000_s1026" style="position:absolute;margin-left:256.5pt;margin-top:4.45pt;width:30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" filled="f" strokecolor="#d6e3bc [1302]" strokeweight="2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F1CC6" w14:textId="77777777" w:rsidR="00A21C3B" w:rsidRDefault="00A21C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CA63A2" w14:textId="77777777" w:rsidR="00FE24E5" w:rsidRDefault="00FE24E5">
      <w:pPr>
        <w:spacing w:after="0" w:line="240" w:lineRule="auto"/>
      </w:pPr>
      <w:r>
        <w:separator/>
      </w:r>
    </w:p>
  </w:footnote>
  <w:footnote w:type="continuationSeparator" w:id="0">
    <w:p w14:paraId="2351F648" w14:textId="77777777" w:rsidR="00FE24E5" w:rsidRDefault="00FE24E5">
      <w:pPr>
        <w:spacing w:after="0" w:line="240" w:lineRule="auto"/>
      </w:pPr>
      <w:r>
        <w:continuationSeparator/>
      </w:r>
    </w:p>
  </w:footnote>
  <w:footnote w:id="1">
    <w:p w14:paraId="71BAC379" w14:textId="77777777" w:rsidR="00B24445" w:rsidRDefault="00B24445" w:rsidP="00B2444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Kalpurush" w:hAnsi="Kalpurush" w:cs="Kalpurush" w:hint="cs"/>
          <w:szCs w:val="22"/>
          <w:cs/>
        </w:rPr>
        <w:t xml:space="preserve"> </w:t>
      </w:r>
      <w:r w:rsidRPr="0063329E">
        <w:rPr>
          <w:rFonts w:ascii="Kalpurush" w:hAnsi="Kalpurush" w:cs="Kalpurush"/>
          <w:szCs w:val="22"/>
          <w:cs/>
        </w:rPr>
        <w:t>এখানে শুধু জিহাদি মিডিয়ার অগ্রগতি ও বিজয়ের ব্যাপারে আমেরিকান</w:t>
      </w:r>
      <w:r w:rsidRPr="0063329E">
        <w:rPr>
          <w:rFonts w:ascii="Kalpurush" w:hAnsi="Kalpurush" w:cs="Kalpurush"/>
          <w:szCs w:val="22"/>
        </w:rPr>
        <w:t xml:space="preserve"> </w:t>
      </w:r>
      <w:r w:rsidRPr="0063329E">
        <w:rPr>
          <w:rFonts w:ascii="Kalpurush" w:hAnsi="Kalpurush" w:cs="Kalpurush"/>
          <w:szCs w:val="22"/>
          <w:cs/>
        </w:rPr>
        <w:t>প্রতি</w:t>
      </w:r>
      <w:r>
        <w:rPr>
          <w:rFonts w:ascii="Kalpurush" w:hAnsi="Kalpurush" w:cs="Kalpurush"/>
          <w:szCs w:val="22"/>
          <w:cs/>
        </w:rPr>
        <w:t>রক্ষ</w:t>
      </w:r>
      <w:r>
        <w:rPr>
          <w:rFonts w:ascii="Kalpurush" w:hAnsi="Kalpurush" w:cs="Kalpurush" w:hint="cs"/>
          <w:szCs w:val="22"/>
          <w:cs/>
        </w:rPr>
        <w:t>া</w:t>
      </w:r>
      <w:r>
        <w:rPr>
          <w:rFonts w:ascii="Kalpurush" w:hAnsi="Kalpurush" w:cs="Kalpurush"/>
          <w:szCs w:val="22"/>
          <w:cs/>
        </w:rPr>
        <w:t>মন্ত্রী রামসফেল্ডের স্বীকারোক্তিটি স্মরণ করাই যথেষ্ট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B63F7" w14:textId="77777777" w:rsidR="00A21C3B" w:rsidRDefault="00A21C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FD9DF5" w14:textId="77777777" w:rsidR="00A21C3B" w:rsidRDefault="00A21C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18FD93" w14:textId="77777777" w:rsidR="00A21C3B" w:rsidRDefault="00A21C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D0C6CA7E"/>
    <w:lvl w:ilvl="0" w:tplc="7F4AAF7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03E09"/>
    <w:multiLevelType w:val="hybridMultilevel"/>
    <w:tmpl w:val="51EEB1CE"/>
    <w:lvl w:ilvl="0" w:tplc="D61C933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27338"/>
    <w:multiLevelType w:val="hybridMultilevel"/>
    <w:tmpl w:val="D0C6CA7E"/>
    <w:lvl w:ilvl="0" w:tplc="7F4AAF76">
      <w:numFmt w:val="bullet"/>
      <w:lvlText w:val=""/>
      <w:lvlJc w:val="left"/>
      <w:pPr>
        <w:ind w:left="720" w:hanging="360"/>
      </w:pPr>
      <w:rPr>
        <w:rFonts w:ascii="Symbol" w:eastAsiaTheme="minorEastAsia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removePersonalInformation/>
  <w:removeDateAndTime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79B"/>
    <w:rsid w:val="000201CE"/>
    <w:rsid w:val="00021285"/>
    <w:rsid w:val="00073BB8"/>
    <w:rsid w:val="00080462"/>
    <w:rsid w:val="000B694D"/>
    <w:rsid w:val="000D5E0F"/>
    <w:rsid w:val="000E632F"/>
    <w:rsid w:val="00100FA7"/>
    <w:rsid w:val="001149C3"/>
    <w:rsid w:val="001804B8"/>
    <w:rsid w:val="001E322D"/>
    <w:rsid w:val="001E3812"/>
    <w:rsid w:val="001F01F7"/>
    <w:rsid w:val="001F3E3A"/>
    <w:rsid w:val="002126AF"/>
    <w:rsid w:val="00230505"/>
    <w:rsid w:val="0023436A"/>
    <w:rsid w:val="00272E87"/>
    <w:rsid w:val="00280A2A"/>
    <w:rsid w:val="002944D1"/>
    <w:rsid w:val="00297FFB"/>
    <w:rsid w:val="002B273F"/>
    <w:rsid w:val="002E07DE"/>
    <w:rsid w:val="00321035"/>
    <w:rsid w:val="00333214"/>
    <w:rsid w:val="00334E81"/>
    <w:rsid w:val="003700EF"/>
    <w:rsid w:val="003A01A4"/>
    <w:rsid w:val="003A7979"/>
    <w:rsid w:val="003C5C4C"/>
    <w:rsid w:val="00436DF6"/>
    <w:rsid w:val="00454D7F"/>
    <w:rsid w:val="004552D4"/>
    <w:rsid w:val="00455BF3"/>
    <w:rsid w:val="004802F7"/>
    <w:rsid w:val="004B0DF6"/>
    <w:rsid w:val="00531D9D"/>
    <w:rsid w:val="005437D6"/>
    <w:rsid w:val="00556E9D"/>
    <w:rsid w:val="005701C4"/>
    <w:rsid w:val="00575012"/>
    <w:rsid w:val="00583CB3"/>
    <w:rsid w:val="005915A5"/>
    <w:rsid w:val="00662079"/>
    <w:rsid w:val="006759D9"/>
    <w:rsid w:val="006D5798"/>
    <w:rsid w:val="006F5BE4"/>
    <w:rsid w:val="007162A2"/>
    <w:rsid w:val="00735BDA"/>
    <w:rsid w:val="00735F97"/>
    <w:rsid w:val="00781B46"/>
    <w:rsid w:val="00792D75"/>
    <w:rsid w:val="007B5690"/>
    <w:rsid w:val="007C43EA"/>
    <w:rsid w:val="0081359F"/>
    <w:rsid w:val="00836A3D"/>
    <w:rsid w:val="00836F00"/>
    <w:rsid w:val="00842983"/>
    <w:rsid w:val="00883BBA"/>
    <w:rsid w:val="00884ED2"/>
    <w:rsid w:val="008A3630"/>
    <w:rsid w:val="008B783B"/>
    <w:rsid w:val="008C23E8"/>
    <w:rsid w:val="008C2A03"/>
    <w:rsid w:val="008E46B7"/>
    <w:rsid w:val="00901794"/>
    <w:rsid w:val="009A2F32"/>
    <w:rsid w:val="009D18CF"/>
    <w:rsid w:val="009D2F3A"/>
    <w:rsid w:val="009F3E2E"/>
    <w:rsid w:val="00A21C3B"/>
    <w:rsid w:val="00A92947"/>
    <w:rsid w:val="00AC6B36"/>
    <w:rsid w:val="00AF73CE"/>
    <w:rsid w:val="00B074C3"/>
    <w:rsid w:val="00B100B0"/>
    <w:rsid w:val="00B24445"/>
    <w:rsid w:val="00B33153"/>
    <w:rsid w:val="00B41598"/>
    <w:rsid w:val="00B41C59"/>
    <w:rsid w:val="00B757C5"/>
    <w:rsid w:val="00B764D2"/>
    <w:rsid w:val="00BB3A99"/>
    <w:rsid w:val="00BF5730"/>
    <w:rsid w:val="00C04D0C"/>
    <w:rsid w:val="00C07B74"/>
    <w:rsid w:val="00C5043B"/>
    <w:rsid w:val="00C843AF"/>
    <w:rsid w:val="00CA76DB"/>
    <w:rsid w:val="00D677C2"/>
    <w:rsid w:val="00D73EDE"/>
    <w:rsid w:val="00DA5F96"/>
    <w:rsid w:val="00DA6C11"/>
    <w:rsid w:val="00E33D8B"/>
    <w:rsid w:val="00E404AF"/>
    <w:rsid w:val="00E45C38"/>
    <w:rsid w:val="00E6779B"/>
    <w:rsid w:val="00E81EC7"/>
    <w:rsid w:val="00EA0648"/>
    <w:rsid w:val="00EB3B4C"/>
    <w:rsid w:val="00EC4A5A"/>
    <w:rsid w:val="00EC55E7"/>
    <w:rsid w:val="00EE28B6"/>
    <w:rsid w:val="00F117B8"/>
    <w:rsid w:val="00F1515A"/>
    <w:rsid w:val="00F62E8E"/>
    <w:rsid w:val="00F706BD"/>
    <w:rsid w:val="00F9739E"/>
    <w:rsid w:val="00FA455E"/>
    <w:rsid w:val="00FA755D"/>
    <w:rsid w:val="00FB7124"/>
    <w:rsid w:val="00FD014B"/>
    <w:rsid w:val="00FE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A1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2431</Words>
  <Characters>13859</Characters>
  <Application>Microsoft Office Word</Application>
  <DocSecurity>0</DocSecurity>
  <Lines>115</Lines>
  <Paragraphs>32</Paragraphs>
  <ScaleCrop>false</ScaleCrop>
  <Company/>
  <LinksUpToDate>false</LinksUpToDate>
  <CharactersWithSpaces>16258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2021-04-06T14:13:00Z</dcterms:created>
  <dcterms:modified xsi:type="dcterms:W3CDTF">2021-04-06T14:13:00Z</dcterms:modified>
</cp:coreProperties>
</file>